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C23" w:rsidRPr="002F4CCC" w:rsidRDefault="00686C23" w:rsidP="0045067A">
      <w:pPr>
        <w:jc w:val="center"/>
        <w:rPr>
          <w:b/>
          <w:sz w:val="28"/>
          <w:szCs w:val="28"/>
        </w:rPr>
      </w:pPr>
      <w:r w:rsidRPr="002F4CCC">
        <w:rPr>
          <w:b/>
          <w:sz w:val="28"/>
          <w:szCs w:val="28"/>
        </w:rPr>
        <w:t>СОВЕТ ДЕПУТАТОВ</w:t>
      </w:r>
    </w:p>
    <w:p w:rsidR="00686C23" w:rsidRPr="002F4CCC" w:rsidRDefault="00686C23" w:rsidP="0045067A">
      <w:pPr>
        <w:jc w:val="center"/>
        <w:rPr>
          <w:b/>
          <w:sz w:val="28"/>
          <w:szCs w:val="28"/>
        </w:rPr>
      </w:pPr>
      <w:r w:rsidRPr="002F4CCC">
        <w:rPr>
          <w:b/>
          <w:sz w:val="28"/>
          <w:szCs w:val="28"/>
        </w:rPr>
        <w:t>ЩЕГЛОВСКОГО СЕЛЬСОВЕТА</w:t>
      </w:r>
    </w:p>
    <w:p w:rsidR="00686C23" w:rsidRPr="002F4CCC" w:rsidRDefault="00686C23" w:rsidP="0045067A">
      <w:pPr>
        <w:jc w:val="center"/>
        <w:rPr>
          <w:b/>
          <w:sz w:val="28"/>
          <w:szCs w:val="28"/>
        </w:rPr>
      </w:pPr>
      <w:r w:rsidRPr="002F4CCC">
        <w:rPr>
          <w:b/>
          <w:sz w:val="28"/>
          <w:szCs w:val="28"/>
        </w:rPr>
        <w:t>ЧАНОВСКОГО РАЙОНА НОВОСИБИРСКОЙ ОБЛАСТИ</w:t>
      </w:r>
    </w:p>
    <w:p w:rsidR="00686C23" w:rsidRPr="002F4CCC" w:rsidRDefault="00686C23" w:rsidP="0045067A">
      <w:pPr>
        <w:jc w:val="center"/>
        <w:rPr>
          <w:b/>
          <w:sz w:val="28"/>
          <w:szCs w:val="28"/>
        </w:rPr>
      </w:pPr>
      <w:r w:rsidRPr="002F4CCC">
        <w:rPr>
          <w:b/>
          <w:sz w:val="28"/>
          <w:szCs w:val="28"/>
        </w:rPr>
        <w:t>шестого созыва</w:t>
      </w:r>
    </w:p>
    <w:p w:rsidR="00686C23" w:rsidRPr="002F4CCC" w:rsidRDefault="00686C23" w:rsidP="0045067A">
      <w:pPr>
        <w:jc w:val="center"/>
        <w:rPr>
          <w:b/>
          <w:sz w:val="28"/>
          <w:szCs w:val="28"/>
        </w:rPr>
      </w:pPr>
    </w:p>
    <w:p w:rsidR="00686C23" w:rsidRPr="002F4CCC" w:rsidRDefault="00686C23" w:rsidP="0045067A">
      <w:pPr>
        <w:jc w:val="center"/>
        <w:rPr>
          <w:sz w:val="28"/>
          <w:szCs w:val="28"/>
        </w:rPr>
      </w:pPr>
    </w:p>
    <w:p w:rsidR="00686C23" w:rsidRPr="002F4CCC" w:rsidRDefault="00686C23" w:rsidP="0045067A">
      <w:pPr>
        <w:jc w:val="center"/>
        <w:rPr>
          <w:b/>
          <w:sz w:val="28"/>
          <w:szCs w:val="28"/>
        </w:rPr>
      </w:pPr>
      <w:r w:rsidRPr="002F4CCC">
        <w:rPr>
          <w:b/>
          <w:sz w:val="28"/>
          <w:szCs w:val="28"/>
        </w:rPr>
        <w:t>РЕШЕНИЕ</w:t>
      </w:r>
    </w:p>
    <w:p w:rsidR="00686C23" w:rsidRPr="002F4CCC" w:rsidRDefault="00686C23" w:rsidP="0045067A">
      <w:pPr>
        <w:jc w:val="center"/>
        <w:rPr>
          <w:b/>
          <w:sz w:val="28"/>
          <w:szCs w:val="28"/>
        </w:rPr>
      </w:pPr>
      <w:r w:rsidRPr="002F4CCC">
        <w:rPr>
          <w:b/>
          <w:sz w:val="28"/>
          <w:szCs w:val="28"/>
        </w:rPr>
        <w:t>(</w:t>
      </w:r>
      <w:r w:rsidR="008D4C29" w:rsidRPr="002F4CCC">
        <w:rPr>
          <w:b/>
          <w:sz w:val="28"/>
          <w:szCs w:val="28"/>
        </w:rPr>
        <w:t xml:space="preserve">пятьдесят </w:t>
      </w:r>
      <w:r w:rsidR="0045067A">
        <w:rPr>
          <w:b/>
          <w:sz w:val="28"/>
          <w:szCs w:val="28"/>
        </w:rPr>
        <w:t>седьмой</w:t>
      </w:r>
      <w:r w:rsidRPr="002F4CCC">
        <w:rPr>
          <w:b/>
          <w:sz w:val="28"/>
          <w:szCs w:val="28"/>
        </w:rPr>
        <w:t xml:space="preserve"> сессии)</w:t>
      </w:r>
    </w:p>
    <w:p w:rsidR="00686C23" w:rsidRPr="002F4CCC" w:rsidRDefault="00686C23" w:rsidP="0045067A">
      <w:pPr>
        <w:jc w:val="center"/>
        <w:rPr>
          <w:sz w:val="28"/>
          <w:szCs w:val="28"/>
        </w:rPr>
      </w:pPr>
    </w:p>
    <w:p w:rsidR="00686C23" w:rsidRPr="002F4CCC" w:rsidRDefault="00686C23" w:rsidP="0045067A">
      <w:pPr>
        <w:jc w:val="center"/>
        <w:rPr>
          <w:sz w:val="28"/>
          <w:szCs w:val="28"/>
        </w:rPr>
      </w:pPr>
    </w:p>
    <w:p w:rsidR="00686C23" w:rsidRPr="002F4CCC" w:rsidRDefault="0045067A" w:rsidP="0045067A">
      <w:pPr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="007D4BF0" w:rsidRPr="002F4CCC">
        <w:rPr>
          <w:sz w:val="28"/>
          <w:szCs w:val="28"/>
        </w:rPr>
        <w:t>.</w:t>
      </w:r>
      <w:r w:rsidR="001F1D7A" w:rsidRPr="002F4CCC">
        <w:rPr>
          <w:sz w:val="28"/>
          <w:szCs w:val="28"/>
        </w:rPr>
        <w:t>11</w:t>
      </w:r>
      <w:r w:rsidR="00A1216D" w:rsidRPr="002F4CCC">
        <w:rPr>
          <w:sz w:val="28"/>
          <w:szCs w:val="28"/>
        </w:rPr>
        <w:t>.202</w:t>
      </w:r>
      <w:r w:rsidR="008D4C29" w:rsidRPr="002F4CCC">
        <w:rPr>
          <w:sz w:val="28"/>
          <w:szCs w:val="28"/>
        </w:rPr>
        <w:t>4</w:t>
      </w:r>
      <w:r w:rsidR="00686C23" w:rsidRPr="002F4CCC">
        <w:rPr>
          <w:sz w:val="28"/>
          <w:szCs w:val="28"/>
        </w:rPr>
        <w:t xml:space="preserve">                                           </w:t>
      </w:r>
      <w:proofErr w:type="spellStart"/>
      <w:r w:rsidR="00686C23" w:rsidRPr="002F4CCC">
        <w:rPr>
          <w:sz w:val="28"/>
          <w:szCs w:val="28"/>
        </w:rPr>
        <w:t>с.Щеглово</w:t>
      </w:r>
      <w:proofErr w:type="spellEnd"/>
      <w:r w:rsidR="00686C23" w:rsidRPr="002F4CCC">
        <w:rPr>
          <w:sz w:val="28"/>
          <w:szCs w:val="28"/>
        </w:rPr>
        <w:t xml:space="preserve">                         </w:t>
      </w:r>
      <w:r w:rsidR="008C4EF2" w:rsidRPr="002F4CCC">
        <w:rPr>
          <w:sz w:val="28"/>
          <w:szCs w:val="28"/>
        </w:rPr>
        <w:t xml:space="preserve">                          № </w:t>
      </w:r>
      <w:r>
        <w:rPr>
          <w:sz w:val="28"/>
          <w:szCs w:val="28"/>
        </w:rPr>
        <w:t>200</w:t>
      </w:r>
    </w:p>
    <w:p w:rsidR="00686C23" w:rsidRPr="002F4CCC" w:rsidRDefault="00686C23" w:rsidP="0045067A">
      <w:pPr>
        <w:pStyle w:val="ConsPlusNormal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86C23" w:rsidRPr="002F4CCC" w:rsidRDefault="00686C23" w:rsidP="0045067A">
      <w:pPr>
        <w:jc w:val="center"/>
        <w:rPr>
          <w:sz w:val="28"/>
          <w:szCs w:val="28"/>
        </w:rPr>
      </w:pPr>
    </w:p>
    <w:p w:rsidR="00686C23" w:rsidRPr="002F4CCC" w:rsidRDefault="00686C23" w:rsidP="0045067A">
      <w:pPr>
        <w:jc w:val="center"/>
        <w:rPr>
          <w:sz w:val="28"/>
          <w:szCs w:val="28"/>
        </w:rPr>
      </w:pPr>
      <w:r w:rsidRPr="002F4CCC">
        <w:rPr>
          <w:sz w:val="28"/>
          <w:szCs w:val="28"/>
        </w:rPr>
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</w:t>
      </w:r>
      <w:r w:rsidR="006E7B30" w:rsidRPr="002F4CCC">
        <w:rPr>
          <w:sz w:val="28"/>
          <w:szCs w:val="28"/>
        </w:rPr>
        <w:t xml:space="preserve">21 </w:t>
      </w:r>
      <w:r w:rsidRPr="002F4CCC">
        <w:rPr>
          <w:sz w:val="28"/>
          <w:szCs w:val="28"/>
        </w:rPr>
        <w:t>сессии Совета депутатов Щегловского сельсовета Чановского района Новосибирской области</w:t>
      </w:r>
    </w:p>
    <w:p w:rsidR="00686C23" w:rsidRPr="002F4CCC" w:rsidRDefault="00686C23" w:rsidP="0045067A">
      <w:pPr>
        <w:jc w:val="center"/>
        <w:rPr>
          <w:sz w:val="28"/>
          <w:szCs w:val="28"/>
        </w:rPr>
      </w:pPr>
      <w:r w:rsidRPr="002F4CCC">
        <w:rPr>
          <w:sz w:val="28"/>
          <w:szCs w:val="28"/>
        </w:rPr>
        <w:t xml:space="preserve">от </w:t>
      </w:r>
      <w:r w:rsidR="006E7B30" w:rsidRPr="002F4CCC">
        <w:rPr>
          <w:sz w:val="28"/>
          <w:szCs w:val="28"/>
        </w:rPr>
        <w:t>20.04.2022</w:t>
      </w:r>
      <w:r w:rsidRPr="002F4CCC">
        <w:rPr>
          <w:sz w:val="28"/>
          <w:szCs w:val="28"/>
        </w:rPr>
        <w:t xml:space="preserve"> № 8</w:t>
      </w:r>
      <w:r w:rsidR="006E7B30" w:rsidRPr="002F4CCC">
        <w:rPr>
          <w:sz w:val="28"/>
          <w:szCs w:val="28"/>
        </w:rPr>
        <w:t>4</w:t>
      </w:r>
    </w:p>
    <w:p w:rsidR="008D4C29" w:rsidRPr="002F4CCC" w:rsidRDefault="008D4C29" w:rsidP="002F4CCC">
      <w:pPr>
        <w:jc w:val="both"/>
        <w:rPr>
          <w:sz w:val="28"/>
          <w:szCs w:val="28"/>
        </w:rPr>
      </w:pPr>
    </w:p>
    <w:p w:rsidR="00811222" w:rsidRPr="002F4CCC" w:rsidRDefault="008D4C29" w:rsidP="002F4C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    </w:t>
      </w:r>
      <w:r w:rsidR="00811222" w:rsidRPr="002F4CCC">
        <w:rPr>
          <w:sz w:val="28"/>
          <w:szCs w:val="28"/>
        </w:rPr>
        <w:t xml:space="preserve">В соответствии с Федеральным законом </w:t>
      </w:r>
      <w:hyperlink r:id="rId5" w:history="1">
        <w:r w:rsidR="00811222" w:rsidRPr="002F4CCC">
          <w:rPr>
            <w:rStyle w:val="a4"/>
            <w:sz w:val="28"/>
            <w:szCs w:val="28"/>
          </w:rPr>
          <w:t>от 06.10.2003 года № 131-ФЗ</w:t>
        </w:r>
      </w:hyperlink>
      <w:r w:rsidR="00811222" w:rsidRPr="002F4CC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</w:t>
      </w:r>
      <w:hyperlink r:id="rId6" w:history="1">
        <w:r w:rsidR="00811222" w:rsidRPr="002F4CCC">
          <w:rPr>
            <w:rStyle w:val="a4"/>
            <w:sz w:val="28"/>
            <w:szCs w:val="28"/>
          </w:rPr>
          <w:t>от 02.03.2007 года № 25-ФЗ</w:t>
        </w:r>
      </w:hyperlink>
      <w:r w:rsidR="00811222" w:rsidRPr="002F4CCC">
        <w:rPr>
          <w:sz w:val="28"/>
          <w:szCs w:val="28"/>
        </w:rPr>
        <w:t xml:space="preserve"> «О</w:t>
      </w:r>
      <w:r w:rsidR="00811222" w:rsidRPr="002F4CCC">
        <w:rPr>
          <w:sz w:val="28"/>
          <w:szCs w:val="28"/>
          <w:u w:val="single"/>
        </w:rPr>
        <w:t xml:space="preserve"> </w:t>
      </w:r>
      <w:r w:rsidR="00811222" w:rsidRPr="002F4CCC">
        <w:rPr>
          <w:sz w:val="28"/>
          <w:szCs w:val="28"/>
        </w:rPr>
        <w:t xml:space="preserve">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Постановление Правительства Новосибирской области от 31.01.2017 года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руководствуясь </w:t>
      </w:r>
      <w:hyperlink r:id="rId7" w:history="1">
        <w:r w:rsidR="00811222" w:rsidRPr="002F4CCC">
          <w:rPr>
            <w:rStyle w:val="a4"/>
            <w:sz w:val="28"/>
            <w:szCs w:val="28"/>
          </w:rPr>
          <w:t>Уставом</w:t>
        </w:r>
      </w:hyperlink>
      <w:r w:rsidR="00811222" w:rsidRPr="002F4CCC">
        <w:rPr>
          <w:sz w:val="28"/>
          <w:szCs w:val="28"/>
        </w:rPr>
        <w:t xml:space="preserve"> сельского поселения  Щегловского сельсовета Чановского муниципального района  Новосибирской области, Совет депутатов Щегловского сельсовета Чановского района Новосибирской области, РЕШИЛ:</w:t>
      </w:r>
    </w:p>
    <w:p w:rsidR="00686C23" w:rsidRPr="002F4CCC" w:rsidRDefault="00686C23" w:rsidP="002F4CCC">
      <w:pPr>
        <w:pStyle w:val="ConsNormal"/>
        <w:widowControl/>
        <w:tabs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4CCC">
        <w:rPr>
          <w:rFonts w:ascii="Times New Roman" w:hAnsi="Times New Roman" w:cs="Times New Roman"/>
          <w:sz w:val="28"/>
          <w:szCs w:val="28"/>
        </w:rPr>
        <w:t xml:space="preserve">     1.Внести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</w:t>
      </w:r>
      <w:r w:rsidR="006E7B30" w:rsidRPr="002F4CCC">
        <w:rPr>
          <w:rFonts w:ascii="Times New Roman" w:hAnsi="Times New Roman" w:cs="Times New Roman"/>
          <w:sz w:val="28"/>
          <w:szCs w:val="28"/>
        </w:rPr>
        <w:t>21</w:t>
      </w:r>
      <w:r w:rsidRPr="002F4CCC">
        <w:rPr>
          <w:rFonts w:ascii="Times New Roman" w:hAnsi="Times New Roman" w:cs="Times New Roman"/>
          <w:sz w:val="28"/>
          <w:szCs w:val="28"/>
        </w:rPr>
        <w:t xml:space="preserve"> сессии Совета депутатов Щегловского сельсовета Чановского района Новосибирской области от </w:t>
      </w:r>
      <w:r w:rsidR="006E7B30" w:rsidRPr="002F4CCC">
        <w:rPr>
          <w:rFonts w:ascii="Times New Roman" w:hAnsi="Times New Roman" w:cs="Times New Roman"/>
          <w:sz w:val="28"/>
          <w:szCs w:val="28"/>
        </w:rPr>
        <w:t>20.04.2022</w:t>
      </w:r>
      <w:r w:rsidRPr="002F4CCC">
        <w:rPr>
          <w:rFonts w:ascii="Times New Roman" w:hAnsi="Times New Roman" w:cs="Times New Roman"/>
          <w:sz w:val="28"/>
          <w:szCs w:val="28"/>
        </w:rPr>
        <w:t xml:space="preserve"> № 8</w:t>
      </w:r>
      <w:r w:rsidR="006E7B30" w:rsidRPr="002F4CCC">
        <w:rPr>
          <w:rFonts w:ascii="Times New Roman" w:hAnsi="Times New Roman" w:cs="Times New Roman"/>
          <w:sz w:val="28"/>
          <w:szCs w:val="28"/>
        </w:rPr>
        <w:t>4</w:t>
      </w:r>
      <w:r w:rsidRPr="002F4CCC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7D24C5" w:rsidRDefault="00233762" w:rsidP="00F13AD1">
      <w:pPr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    </w:t>
      </w:r>
      <w:r w:rsidR="002F4CCC" w:rsidRPr="002F4CCC">
        <w:rPr>
          <w:sz w:val="28"/>
          <w:szCs w:val="28"/>
        </w:rPr>
        <w:t>1.1</w:t>
      </w:r>
      <w:r w:rsidR="00F13AD1">
        <w:rPr>
          <w:sz w:val="28"/>
          <w:szCs w:val="28"/>
        </w:rPr>
        <w:t xml:space="preserve"> р</w:t>
      </w:r>
      <w:r w:rsidR="002F4CCC" w:rsidRPr="002F4CCC">
        <w:rPr>
          <w:sz w:val="28"/>
          <w:szCs w:val="28"/>
        </w:rPr>
        <w:t xml:space="preserve">аздел 1 </w:t>
      </w:r>
      <w:r w:rsidR="002F4CCC" w:rsidRPr="002F4CCC">
        <w:rPr>
          <w:sz w:val="28"/>
          <w:szCs w:val="28"/>
        </w:rPr>
        <w:t>«</w:t>
      </w:r>
      <w:r w:rsidRPr="00F13AD1">
        <w:rPr>
          <w:sz w:val="28"/>
          <w:szCs w:val="28"/>
        </w:rPr>
        <w:t>Оплата труда лиц, замещающих муниципальные должности, действующих на постоянной основе</w:t>
      </w:r>
      <w:r w:rsidR="002F4CCC" w:rsidRPr="00F13AD1">
        <w:rPr>
          <w:sz w:val="28"/>
          <w:szCs w:val="28"/>
        </w:rPr>
        <w:t>»</w:t>
      </w:r>
      <w:r w:rsidR="002F4CCC" w:rsidRPr="002F4CCC">
        <w:rPr>
          <w:sz w:val="28"/>
          <w:szCs w:val="28"/>
        </w:rPr>
        <w:t xml:space="preserve"> </w:t>
      </w:r>
      <w:r w:rsidR="002F4CCC" w:rsidRPr="002F4CCC">
        <w:rPr>
          <w:sz w:val="28"/>
          <w:szCs w:val="28"/>
        </w:rPr>
        <w:t xml:space="preserve">изложить в следующей редакции: </w:t>
      </w:r>
    </w:p>
    <w:p w:rsidR="00233762" w:rsidRPr="002F4CCC" w:rsidRDefault="002F4CCC" w:rsidP="0045067A">
      <w:pPr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      </w:t>
      </w:r>
      <w:r w:rsidR="0045067A">
        <w:rPr>
          <w:sz w:val="28"/>
          <w:szCs w:val="28"/>
        </w:rPr>
        <w:t xml:space="preserve"> </w:t>
      </w:r>
      <w:r w:rsidR="00233762" w:rsidRPr="002F4CCC">
        <w:rPr>
          <w:sz w:val="28"/>
          <w:szCs w:val="28"/>
        </w:rPr>
        <w:t xml:space="preserve">Оплата труда выборных должностных лиц, осуществляющих свои полномочия на постоянной основе, в органах местного самоуправления </w:t>
      </w:r>
      <w:r w:rsidR="00233762" w:rsidRPr="002F4CCC">
        <w:rPr>
          <w:sz w:val="28"/>
          <w:szCs w:val="28"/>
        </w:rPr>
        <w:t xml:space="preserve">Щегловского сельсовета </w:t>
      </w:r>
      <w:r w:rsidR="00233762" w:rsidRPr="002F4CCC">
        <w:rPr>
          <w:sz w:val="28"/>
          <w:szCs w:val="28"/>
        </w:rPr>
        <w:t xml:space="preserve">Чановского района Новосибирской области производится в виде </w:t>
      </w:r>
      <w:r w:rsidR="00233762" w:rsidRPr="002F4CCC">
        <w:rPr>
          <w:sz w:val="28"/>
          <w:szCs w:val="28"/>
        </w:rPr>
        <w:lastRenderedPageBreak/>
        <w:t>месячного денежного содержания (вознаграждения) и устанавливаемых к нему иных выплат:</w:t>
      </w:r>
    </w:p>
    <w:p w:rsidR="00233762" w:rsidRPr="002F4CCC" w:rsidRDefault="002F4CCC" w:rsidP="0045067A">
      <w:pPr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          </w:t>
      </w:r>
      <w:r w:rsidR="00233762" w:rsidRPr="002F4CCC">
        <w:rPr>
          <w:sz w:val="28"/>
          <w:szCs w:val="28"/>
        </w:rPr>
        <w:t>ежемесячное денежное поощрение;</w:t>
      </w:r>
    </w:p>
    <w:p w:rsidR="00233762" w:rsidRPr="002F4CCC" w:rsidRDefault="00233762" w:rsidP="0045067A">
      <w:pPr>
        <w:ind w:firstLine="709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ежемесячная процентная надбавка за работу со сведениями, составляющими государственную тайну;</w:t>
      </w:r>
    </w:p>
    <w:p w:rsidR="00233762" w:rsidRPr="002F4CCC" w:rsidRDefault="00233762" w:rsidP="0045067A">
      <w:pPr>
        <w:ind w:firstLine="709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единовременная выплата при предоставлении ежегодного оплачиваемого отпуска;</w:t>
      </w:r>
    </w:p>
    <w:p w:rsidR="00233762" w:rsidRPr="002F4CCC" w:rsidRDefault="00233762" w:rsidP="0045067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премии, в том числе за выполнение особо важных и сложных заданий.</w:t>
      </w:r>
    </w:p>
    <w:p w:rsidR="00F13AD1" w:rsidRDefault="00F13AD1" w:rsidP="0045067A">
      <w:pPr>
        <w:jc w:val="both"/>
        <w:rPr>
          <w:sz w:val="28"/>
          <w:szCs w:val="28"/>
        </w:rPr>
      </w:pPr>
    </w:p>
    <w:p w:rsidR="00233762" w:rsidRDefault="00F13AD1" w:rsidP="004506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067A">
        <w:rPr>
          <w:sz w:val="28"/>
          <w:szCs w:val="28"/>
        </w:rPr>
        <w:t xml:space="preserve">         </w:t>
      </w:r>
      <w:r w:rsidR="00233762" w:rsidRPr="002F4CCC">
        <w:rPr>
          <w:sz w:val="28"/>
          <w:szCs w:val="28"/>
        </w:rPr>
        <w:t>На денежное вознаграждение и иные выплаты начисляется районный коэффициент.</w:t>
      </w:r>
    </w:p>
    <w:p w:rsidR="007D24C5" w:rsidRDefault="00F13AD1" w:rsidP="0045067A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13AD1">
        <w:rPr>
          <w:sz w:val="28"/>
          <w:szCs w:val="28"/>
        </w:rPr>
        <w:t>1.2 пункт 1.1.2.</w:t>
      </w:r>
      <w:r w:rsidRPr="00F13AD1">
        <w:rPr>
          <w:b/>
          <w:bCs/>
          <w:sz w:val="28"/>
          <w:szCs w:val="28"/>
        </w:rPr>
        <w:t xml:space="preserve"> </w:t>
      </w:r>
      <w:r w:rsidRPr="00F13AD1">
        <w:rPr>
          <w:sz w:val="28"/>
          <w:szCs w:val="28"/>
        </w:rPr>
        <w:t>Иные выплаты:</w:t>
      </w:r>
      <w:r w:rsidRPr="00F13AD1">
        <w:rPr>
          <w:b/>
          <w:bCs/>
          <w:sz w:val="28"/>
          <w:szCs w:val="28"/>
        </w:rPr>
        <w:t xml:space="preserve"> </w:t>
      </w:r>
      <w:r w:rsidR="002F4CCC" w:rsidRPr="002F4CCC">
        <w:rPr>
          <w:sz w:val="28"/>
          <w:szCs w:val="28"/>
        </w:rPr>
        <w:t>добавить абзацем следующего содержания:</w:t>
      </w:r>
    </w:p>
    <w:p w:rsidR="002F4CCC" w:rsidRPr="00F13AD1" w:rsidRDefault="002F4CCC" w:rsidP="0045067A">
      <w:pPr>
        <w:jc w:val="both"/>
        <w:rPr>
          <w:sz w:val="28"/>
          <w:szCs w:val="28"/>
        </w:rPr>
      </w:pPr>
      <w:r w:rsidRPr="002F4CCC">
        <w:rPr>
          <w:color w:val="FF0000"/>
          <w:sz w:val="28"/>
          <w:szCs w:val="28"/>
        </w:rPr>
        <w:t xml:space="preserve">            </w:t>
      </w:r>
      <w:r w:rsidRPr="00F13AD1">
        <w:rPr>
          <w:sz w:val="28"/>
          <w:szCs w:val="28"/>
        </w:rPr>
        <w:t xml:space="preserve">Выборным должностным лицам, осуществляющим свои полномочия </w:t>
      </w:r>
      <w:proofErr w:type="gramStart"/>
      <w:r w:rsidRPr="00F13AD1">
        <w:rPr>
          <w:sz w:val="28"/>
          <w:szCs w:val="28"/>
        </w:rPr>
        <w:t>на постоянной основе</w:t>
      </w:r>
      <w:proofErr w:type="gramEnd"/>
      <w:r w:rsidRPr="00F13AD1">
        <w:rPr>
          <w:sz w:val="28"/>
          <w:szCs w:val="28"/>
        </w:rPr>
        <w:t xml:space="preserve"> производится выплата премии. </w:t>
      </w:r>
    </w:p>
    <w:p w:rsidR="002F4CCC" w:rsidRPr="00F13AD1" w:rsidRDefault="002F4CCC" w:rsidP="0045067A">
      <w:pPr>
        <w:jc w:val="both"/>
        <w:rPr>
          <w:sz w:val="28"/>
          <w:szCs w:val="28"/>
        </w:rPr>
      </w:pPr>
      <w:r w:rsidRPr="00F13AD1">
        <w:rPr>
          <w:sz w:val="28"/>
          <w:szCs w:val="28"/>
        </w:rPr>
        <w:t xml:space="preserve">             </w:t>
      </w:r>
      <w:r w:rsidRPr="00F13AD1">
        <w:rPr>
          <w:sz w:val="28"/>
          <w:szCs w:val="28"/>
        </w:rPr>
        <w:t>При формировании фонда оплаты труда норматив премии устанавливается равным двум нормативам месячного денежного содержания (вознаграждения) на финансовый год. В случае экономии расходов на оплату труда, максимальными размерами не ограничивается.</w:t>
      </w:r>
    </w:p>
    <w:p w:rsidR="002F4CCC" w:rsidRPr="00F13AD1" w:rsidRDefault="002F4CCC" w:rsidP="0045067A">
      <w:pPr>
        <w:jc w:val="both"/>
        <w:rPr>
          <w:sz w:val="28"/>
          <w:szCs w:val="28"/>
        </w:rPr>
      </w:pPr>
      <w:r w:rsidRPr="00F13AD1">
        <w:rPr>
          <w:sz w:val="28"/>
          <w:szCs w:val="28"/>
        </w:rPr>
        <w:t xml:space="preserve">            </w:t>
      </w:r>
      <w:r w:rsidRPr="00F13AD1">
        <w:rPr>
          <w:sz w:val="28"/>
          <w:szCs w:val="28"/>
        </w:rPr>
        <w:t>Оплата производится на основании распорядительного документа, в соответствии с приложением №6 к Положению.</w:t>
      </w:r>
    </w:p>
    <w:p w:rsidR="00F13AD1" w:rsidRDefault="007D24C5" w:rsidP="0045067A">
      <w:pPr>
        <w:pStyle w:val="a3"/>
        <w:autoSpaceDE w:val="0"/>
        <w:ind w:left="600"/>
        <w:contextualSpacing w:val="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1.</w:t>
      </w:r>
      <w:r w:rsidR="00F13AD1">
        <w:rPr>
          <w:sz w:val="28"/>
          <w:szCs w:val="28"/>
        </w:rPr>
        <w:t>3</w:t>
      </w:r>
      <w:r w:rsidRPr="002F4CCC">
        <w:rPr>
          <w:sz w:val="28"/>
          <w:szCs w:val="28"/>
        </w:rPr>
        <w:t>. Приложение №6 к Положению «</w:t>
      </w:r>
      <w:r w:rsidRPr="002F4CCC">
        <w:rPr>
          <w:bCs/>
          <w:sz w:val="28"/>
          <w:szCs w:val="28"/>
        </w:rPr>
        <w:t>Порядок поощрения</w:t>
      </w:r>
      <w:r w:rsidRPr="002F4CCC">
        <w:rPr>
          <w:sz w:val="28"/>
          <w:szCs w:val="28"/>
        </w:rPr>
        <w:t xml:space="preserve"> выборных </w:t>
      </w:r>
    </w:p>
    <w:p w:rsidR="007D24C5" w:rsidRPr="00F13AD1" w:rsidRDefault="007D24C5" w:rsidP="0045067A">
      <w:pPr>
        <w:autoSpaceDE w:val="0"/>
        <w:jc w:val="both"/>
        <w:rPr>
          <w:sz w:val="28"/>
          <w:szCs w:val="28"/>
        </w:rPr>
      </w:pPr>
      <w:r w:rsidRPr="00F13AD1">
        <w:rPr>
          <w:sz w:val="28"/>
          <w:szCs w:val="28"/>
        </w:rPr>
        <w:t>должностных лиц, осуществляющих свои полномочия на постоянной основе и муниципальных служащих органов местного самоуправления</w:t>
      </w:r>
      <w:r w:rsidRPr="00F13AD1">
        <w:rPr>
          <w:sz w:val="28"/>
          <w:szCs w:val="28"/>
        </w:rPr>
        <w:t xml:space="preserve"> Щегловского сельсовета</w:t>
      </w:r>
      <w:r w:rsidRPr="00F13AD1">
        <w:rPr>
          <w:sz w:val="28"/>
          <w:szCs w:val="28"/>
        </w:rPr>
        <w:t xml:space="preserve"> Чановского района Новосибирской области», изложить в </w:t>
      </w:r>
      <w:r w:rsidRPr="00F13AD1">
        <w:rPr>
          <w:sz w:val="28"/>
          <w:szCs w:val="28"/>
        </w:rPr>
        <w:t xml:space="preserve">следующей </w:t>
      </w:r>
      <w:r w:rsidRPr="00F13AD1">
        <w:rPr>
          <w:sz w:val="28"/>
          <w:szCs w:val="28"/>
        </w:rPr>
        <w:t>редакции согласно приложению № 2.</w:t>
      </w:r>
    </w:p>
    <w:p w:rsidR="008D4C29" w:rsidRPr="002F4CCC" w:rsidRDefault="008D4C29" w:rsidP="002F4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2.Действие настоящего решения распространяется на отношения, возникшие с 01 ноября 2024 года.</w:t>
      </w:r>
    </w:p>
    <w:p w:rsidR="008D4C29" w:rsidRPr="002F4CCC" w:rsidRDefault="008D4C29" w:rsidP="002F4CCC">
      <w:pPr>
        <w:ind w:firstLine="709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3. Опубликовать настоящее решение в печатном издании органа местного самоуправления «</w:t>
      </w:r>
      <w:proofErr w:type="spellStart"/>
      <w:r w:rsidRPr="002F4CCC">
        <w:rPr>
          <w:sz w:val="28"/>
          <w:szCs w:val="28"/>
        </w:rPr>
        <w:t>Щегловский</w:t>
      </w:r>
      <w:proofErr w:type="spellEnd"/>
      <w:r w:rsidRPr="002F4CCC">
        <w:rPr>
          <w:sz w:val="28"/>
          <w:szCs w:val="28"/>
        </w:rPr>
        <w:t xml:space="preserve"> вестник» Щегловского сельсовета Чановского района Новосибирской области.</w:t>
      </w:r>
    </w:p>
    <w:p w:rsidR="00686C23" w:rsidRPr="002F4CCC" w:rsidRDefault="00686C23" w:rsidP="002F4CCC">
      <w:pPr>
        <w:autoSpaceDE w:val="0"/>
        <w:ind w:firstLine="567"/>
        <w:jc w:val="both"/>
        <w:rPr>
          <w:sz w:val="28"/>
          <w:szCs w:val="28"/>
        </w:rPr>
      </w:pPr>
    </w:p>
    <w:p w:rsidR="00686C23" w:rsidRPr="002F4CCC" w:rsidRDefault="00686C23" w:rsidP="002F4CCC">
      <w:pPr>
        <w:jc w:val="both"/>
        <w:rPr>
          <w:sz w:val="28"/>
          <w:szCs w:val="28"/>
        </w:rPr>
      </w:pPr>
    </w:p>
    <w:tbl>
      <w:tblPr>
        <w:tblW w:w="9999" w:type="dxa"/>
        <w:tblLook w:val="01E0" w:firstRow="1" w:lastRow="1" w:firstColumn="1" w:lastColumn="1" w:noHBand="0" w:noVBand="0"/>
      </w:tblPr>
      <w:tblGrid>
        <w:gridCol w:w="4928"/>
        <w:gridCol w:w="709"/>
        <w:gridCol w:w="4362"/>
      </w:tblGrid>
      <w:tr w:rsidR="006E7B30" w:rsidRPr="002F4CCC" w:rsidTr="00616151">
        <w:trPr>
          <w:trHeight w:val="1726"/>
        </w:trPr>
        <w:tc>
          <w:tcPr>
            <w:tcW w:w="4928" w:type="dxa"/>
          </w:tcPr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  <w:r w:rsidRPr="002F4CCC">
              <w:rPr>
                <w:sz w:val="28"/>
                <w:szCs w:val="28"/>
              </w:rPr>
              <w:t xml:space="preserve">Глава Щегловского сельсовета Чановского района </w:t>
            </w:r>
          </w:p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  <w:r w:rsidRPr="002F4CCC">
              <w:rPr>
                <w:sz w:val="28"/>
                <w:szCs w:val="28"/>
              </w:rPr>
              <w:t>Новосибирской области</w:t>
            </w:r>
          </w:p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</w:p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  <w:r w:rsidRPr="002F4CCC">
              <w:rPr>
                <w:sz w:val="28"/>
                <w:szCs w:val="28"/>
              </w:rPr>
              <w:t xml:space="preserve">_________________К.К. </w:t>
            </w:r>
            <w:proofErr w:type="spellStart"/>
            <w:r w:rsidRPr="002F4CCC">
              <w:rPr>
                <w:sz w:val="28"/>
                <w:szCs w:val="28"/>
              </w:rPr>
              <w:t>Ягудинов</w:t>
            </w:r>
            <w:proofErr w:type="spellEnd"/>
          </w:p>
        </w:tc>
        <w:tc>
          <w:tcPr>
            <w:tcW w:w="709" w:type="dxa"/>
          </w:tcPr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2" w:type="dxa"/>
          </w:tcPr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  <w:r w:rsidRPr="002F4CCC">
              <w:rPr>
                <w:sz w:val="28"/>
                <w:szCs w:val="28"/>
              </w:rPr>
              <w:t xml:space="preserve">    Председатель Совета депутатов </w:t>
            </w:r>
          </w:p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  <w:r w:rsidRPr="002F4CCC">
              <w:rPr>
                <w:sz w:val="28"/>
                <w:szCs w:val="28"/>
              </w:rPr>
              <w:t xml:space="preserve">    Щегловского сельсовета    </w:t>
            </w:r>
          </w:p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  <w:r w:rsidRPr="002F4CCC">
              <w:rPr>
                <w:sz w:val="28"/>
                <w:szCs w:val="28"/>
              </w:rPr>
              <w:t xml:space="preserve">    Чановского района        </w:t>
            </w:r>
          </w:p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  <w:r w:rsidRPr="002F4CCC">
              <w:rPr>
                <w:sz w:val="28"/>
                <w:szCs w:val="28"/>
              </w:rPr>
              <w:t xml:space="preserve">    Новосибирской области</w:t>
            </w:r>
          </w:p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  <w:r w:rsidRPr="002F4CCC">
              <w:rPr>
                <w:sz w:val="28"/>
                <w:szCs w:val="28"/>
              </w:rPr>
              <w:t xml:space="preserve">         __________Р.И. </w:t>
            </w:r>
            <w:proofErr w:type="spellStart"/>
            <w:r w:rsidRPr="002F4CCC">
              <w:rPr>
                <w:sz w:val="28"/>
                <w:szCs w:val="28"/>
              </w:rPr>
              <w:t>Гяммер</w:t>
            </w:r>
            <w:proofErr w:type="spellEnd"/>
          </w:p>
        </w:tc>
      </w:tr>
      <w:tr w:rsidR="00686C23" w:rsidRPr="002F4CCC" w:rsidTr="00616151">
        <w:trPr>
          <w:trHeight w:val="1726"/>
        </w:trPr>
        <w:tc>
          <w:tcPr>
            <w:tcW w:w="4928" w:type="dxa"/>
          </w:tcPr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2" w:type="dxa"/>
          </w:tcPr>
          <w:p w:rsidR="00686C23" w:rsidRPr="002F4CCC" w:rsidRDefault="00686C23" w:rsidP="002F4CCC">
            <w:pPr>
              <w:jc w:val="both"/>
              <w:rPr>
                <w:sz w:val="28"/>
                <w:szCs w:val="28"/>
              </w:rPr>
            </w:pPr>
          </w:p>
        </w:tc>
      </w:tr>
    </w:tbl>
    <w:p w:rsidR="00F13AD1" w:rsidRDefault="00F13AD1" w:rsidP="002F4CCC">
      <w:pPr>
        <w:ind w:left="3969"/>
        <w:jc w:val="right"/>
        <w:rPr>
          <w:sz w:val="28"/>
          <w:szCs w:val="28"/>
        </w:rPr>
      </w:pPr>
    </w:p>
    <w:p w:rsidR="00F13AD1" w:rsidRDefault="00F13AD1" w:rsidP="002F4CCC">
      <w:pPr>
        <w:ind w:left="3969"/>
        <w:jc w:val="right"/>
        <w:rPr>
          <w:sz w:val="28"/>
          <w:szCs w:val="28"/>
        </w:rPr>
      </w:pPr>
    </w:p>
    <w:p w:rsidR="00F13AD1" w:rsidRDefault="00F13AD1" w:rsidP="002F4CCC">
      <w:pPr>
        <w:ind w:left="3969"/>
        <w:jc w:val="right"/>
        <w:rPr>
          <w:sz w:val="28"/>
          <w:szCs w:val="28"/>
        </w:rPr>
      </w:pPr>
    </w:p>
    <w:p w:rsidR="00F13AD1" w:rsidRDefault="00F13AD1" w:rsidP="002F4CCC">
      <w:pPr>
        <w:ind w:left="3969"/>
        <w:jc w:val="right"/>
        <w:rPr>
          <w:sz w:val="28"/>
          <w:szCs w:val="28"/>
        </w:rPr>
      </w:pPr>
    </w:p>
    <w:p w:rsidR="007D24C5" w:rsidRPr="002F4CCC" w:rsidRDefault="007D24C5" w:rsidP="002F4CCC">
      <w:pPr>
        <w:ind w:left="3969"/>
        <w:jc w:val="right"/>
        <w:rPr>
          <w:sz w:val="28"/>
          <w:szCs w:val="28"/>
        </w:rPr>
      </w:pPr>
      <w:r w:rsidRPr="002F4CCC">
        <w:rPr>
          <w:sz w:val="28"/>
          <w:szCs w:val="28"/>
        </w:rPr>
        <w:lastRenderedPageBreak/>
        <w:t>Приложение № 2</w:t>
      </w:r>
    </w:p>
    <w:p w:rsidR="007D24C5" w:rsidRPr="002F4CCC" w:rsidRDefault="007D24C5" w:rsidP="002F4CCC">
      <w:pPr>
        <w:widowControl w:val="0"/>
        <w:suppressAutoHyphens/>
        <w:ind w:left="3969"/>
        <w:jc w:val="right"/>
        <w:rPr>
          <w:rFonts w:eastAsia="SimSun"/>
          <w:kern w:val="1"/>
          <w:sz w:val="28"/>
          <w:szCs w:val="28"/>
          <w:lang w:eastAsia="zh-CN" w:bidi="hi-IN"/>
        </w:rPr>
      </w:pPr>
      <w:r w:rsidRPr="002F4CCC">
        <w:rPr>
          <w:sz w:val="28"/>
          <w:szCs w:val="28"/>
        </w:rPr>
        <w:t xml:space="preserve">к решению </w:t>
      </w:r>
      <w:r w:rsidR="00F13AD1">
        <w:rPr>
          <w:sz w:val="28"/>
          <w:szCs w:val="28"/>
        </w:rPr>
        <w:t>57</w:t>
      </w:r>
      <w:r w:rsidRPr="002F4CCC">
        <w:rPr>
          <w:rFonts w:eastAsia="SimSun"/>
          <w:kern w:val="1"/>
          <w:sz w:val="28"/>
          <w:szCs w:val="28"/>
          <w:lang w:eastAsia="zh-CN" w:bidi="hi-IN"/>
        </w:rPr>
        <w:t xml:space="preserve"> сессии</w:t>
      </w:r>
    </w:p>
    <w:p w:rsidR="00F13AD1" w:rsidRDefault="007D24C5" w:rsidP="002F4CCC">
      <w:pPr>
        <w:ind w:left="3969"/>
        <w:jc w:val="right"/>
        <w:rPr>
          <w:sz w:val="28"/>
          <w:szCs w:val="28"/>
        </w:rPr>
      </w:pPr>
      <w:r w:rsidRPr="002F4CCC">
        <w:rPr>
          <w:sz w:val="28"/>
          <w:szCs w:val="28"/>
        </w:rPr>
        <w:t xml:space="preserve">Совета депутатов </w:t>
      </w:r>
      <w:r w:rsidR="00F13AD1">
        <w:rPr>
          <w:sz w:val="28"/>
          <w:szCs w:val="28"/>
        </w:rPr>
        <w:t>Щегловского</w:t>
      </w:r>
    </w:p>
    <w:p w:rsidR="007D24C5" w:rsidRPr="002F4CCC" w:rsidRDefault="007D24C5" w:rsidP="002F4CCC">
      <w:pPr>
        <w:ind w:left="3969"/>
        <w:jc w:val="right"/>
        <w:rPr>
          <w:sz w:val="28"/>
          <w:szCs w:val="28"/>
        </w:rPr>
      </w:pPr>
      <w:r w:rsidRPr="002F4CCC">
        <w:rPr>
          <w:sz w:val="28"/>
          <w:szCs w:val="28"/>
        </w:rPr>
        <w:t>Чановского района</w:t>
      </w:r>
    </w:p>
    <w:p w:rsidR="00F13AD1" w:rsidRDefault="007D24C5" w:rsidP="002F4CCC">
      <w:pPr>
        <w:ind w:left="3969"/>
        <w:jc w:val="right"/>
        <w:rPr>
          <w:sz w:val="28"/>
          <w:szCs w:val="28"/>
        </w:rPr>
      </w:pPr>
      <w:r w:rsidRPr="002F4CCC">
        <w:rPr>
          <w:sz w:val="28"/>
          <w:szCs w:val="28"/>
        </w:rPr>
        <w:t>Новосибирской области</w:t>
      </w:r>
    </w:p>
    <w:p w:rsidR="007D24C5" w:rsidRPr="002F4CCC" w:rsidRDefault="007D24C5" w:rsidP="002F4CCC">
      <w:pPr>
        <w:ind w:left="3969"/>
        <w:jc w:val="right"/>
        <w:rPr>
          <w:sz w:val="28"/>
          <w:szCs w:val="28"/>
        </w:rPr>
      </w:pPr>
      <w:r w:rsidRPr="002F4CCC">
        <w:rPr>
          <w:sz w:val="28"/>
          <w:szCs w:val="28"/>
        </w:rPr>
        <w:t xml:space="preserve"> </w:t>
      </w:r>
      <w:r w:rsidR="00F13AD1">
        <w:rPr>
          <w:sz w:val="28"/>
          <w:szCs w:val="28"/>
        </w:rPr>
        <w:t>шестого</w:t>
      </w:r>
      <w:r w:rsidRPr="002F4CCC">
        <w:rPr>
          <w:sz w:val="28"/>
          <w:szCs w:val="28"/>
        </w:rPr>
        <w:t xml:space="preserve"> созыва</w:t>
      </w:r>
    </w:p>
    <w:p w:rsidR="007D24C5" w:rsidRPr="002F4CCC" w:rsidRDefault="007D24C5" w:rsidP="002F4CCC">
      <w:pPr>
        <w:ind w:left="3969"/>
        <w:jc w:val="right"/>
        <w:rPr>
          <w:sz w:val="28"/>
          <w:szCs w:val="28"/>
        </w:rPr>
      </w:pPr>
      <w:proofErr w:type="gramStart"/>
      <w:r w:rsidRPr="002F4CCC">
        <w:rPr>
          <w:sz w:val="28"/>
          <w:szCs w:val="28"/>
        </w:rPr>
        <w:t xml:space="preserve">от  </w:t>
      </w:r>
      <w:r w:rsidR="00F13AD1">
        <w:rPr>
          <w:sz w:val="28"/>
          <w:szCs w:val="28"/>
        </w:rPr>
        <w:t>29.11.</w:t>
      </w:r>
      <w:r w:rsidRPr="002F4CCC">
        <w:rPr>
          <w:sz w:val="28"/>
          <w:szCs w:val="28"/>
        </w:rPr>
        <w:t>2024</w:t>
      </w:r>
      <w:proofErr w:type="gramEnd"/>
      <w:r w:rsidRPr="002F4CCC">
        <w:rPr>
          <w:sz w:val="28"/>
          <w:szCs w:val="28"/>
        </w:rPr>
        <w:t xml:space="preserve"> г. № </w:t>
      </w:r>
      <w:r w:rsidR="00F13AD1">
        <w:rPr>
          <w:sz w:val="28"/>
          <w:szCs w:val="28"/>
        </w:rPr>
        <w:t>200</w:t>
      </w:r>
    </w:p>
    <w:p w:rsidR="007D24C5" w:rsidRPr="002F4CCC" w:rsidRDefault="007D24C5" w:rsidP="002F4CCC">
      <w:pPr>
        <w:jc w:val="both"/>
        <w:rPr>
          <w:sz w:val="28"/>
          <w:szCs w:val="28"/>
        </w:rPr>
      </w:pPr>
    </w:p>
    <w:p w:rsidR="007D24C5" w:rsidRPr="002F4CCC" w:rsidRDefault="007D24C5" w:rsidP="002F4CCC">
      <w:pPr>
        <w:jc w:val="both"/>
        <w:rPr>
          <w:sz w:val="28"/>
          <w:szCs w:val="28"/>
        </w:rPr>
      </w:pPr>
    </w:p>
    <w:p w:rsidR="007D24C5" w:rsidRPr="002F4CCC" w:rsidRDefault="007D24C5" w:rsidP="002F4CCC">
      <w:pPr>
        <w:ind w:left="3960"/>
        <w:jc w:val="right"/>
        <w:rPr>
          <w:sz w:val="28"/>
          <w:szCs w:val="28"/>
        </w:rPr>
      </w:pPr>
      <w:r w:rsidRPr="002F4CCC">
        <w:rPr>
          <w:sz w:val="28"/>
          <w:szCs w:val="28"/>
        </w:rPr>
        <w:t>ПРИЛОЖЕНИЕ № 6</w:t>
      </w:r>
    </w:p>
    <w:p w:rsidR="00F13AD1" w:rsidRDefault="007D24C5" w:rsidP="002F4CCC">
      <w:pPr>
        <w:ind w:left="3960"/>
        <w:jc w:val="right"/>
        <w:rPr>
          <w:sz w:val="28"/>
          <w:szCs w:val="28"/>
        </w:rPr>
      </w:pPr>
      <w:r w:rsidRPr="002F4CCC">
        <w:rPr>
          <w:sz w:val="28"/>
          <w:szCs w:val="28"/>
        </w:rPr>
        <w:t xml:space="preserve">к Положению об оплате труда выборных должностных лиц, осуществляющих свои полномочия на постоянной основе, муниципальных служащих в органах местного самоуправления </w:t>
      </w:r>
      <w:r w:rsidR="00F13AD1">
        <w:rPr>
          <w:sz w:val="28"/>
          <w:szCs w:val="28"/>
        </w:rPr>
        <w:t>Щегловского сельсовета</w:t>
      </w:r>
    </w:p>
    <w:p w:rsidR="007D24C5" w:rsidRPr="002F4CCC" w:rsidRDefault="007D24C5" w:rsidP="002F4CCC">
      <w:pPr>
        <w:ind w:left="3960"/>
        <w:jc w:val="right"/>
        <w:rPr>
          <w:sz w:val="28"/>
          <w:szCs w:val="28"/>
        </w:rPr>
      </w:pPr>
      <w:r w:rsidRPr="002F4CCC">
        <w:rPr>
          <w:sz w:val="28"/>
          <w:szCs w:val="28"/>
        </w:rPr>
        <w:t>Чановского района Новосибирской области</w:t>
      </w:r>
    </w:p>
    <w:p w:rsidR="007D24C5" w:rsidRPr="002F4CCC" w:rsidRDefault="007D24C5" w:rsidP="002F4CCC">
      <w:pPr>
        <w:jc w:val="both"/>
        <w:rPr>
          <w:sz w:val="28"/>
          <w:szCs w:val="28"/>
        </w:rPr>
      </w:pPr>
    </w:p>
    <w:p w:rsidR="007D24C5" w:rsidRPr="002F4CCC" w:rsidRDefault="007D24C5" w:rsidP="002F4CCC">
      <w:pPr>
        <w:jc w:val="center"/>
        <w:outlineLvl w:val="0"/>
        <w:rPr>
          <w:sz w:val="28"/>
          <w:szCs w:val="28"/>
        </w:rPr>
      </w:pPr>
    </w:p>
    <w:p w:rsidR="007D24C5" w:rsidRPr="002F4CCC" w:rsidRDefault="007D24C5" w:rsidP="002F4CCC">
      <w:pPr>
        <w:jc w:val="center"/>
        <w:outlineLvl w:val="0"/>
        <w:rPr>
          <w:sz w:val="28"/>
          <w:szCs w:val="28"/>
        </w:rPr>
      </w:pPr>
      <w:r w:rsidRPr="002F4CCC">
        <w:rPr>
          <w:sz w:val="28"/>
          <w:szCs w:val="28"/>
        </w:rPr>
        <w:t>ПОРЯДОК</w:t>
      </w:r>
    </w:p>
    <w:p w:rsidR="0045067A" w:rsidRDefault="007D24C5" w:rsidP="002F4CCC">
      <w:pPr>
        <w:jc w:val="center"/>
        <w:rPr>
          <w:sz w:val="28"/>
          <w:szCs w:val="28"/>
        </w:rPr>
      </w:pPr>
      <w:r w:rsidRPr="002F4CCC">
        <w:rPr>
          <w:sz w:val="28"/>
          <w:szCs w:val="28"/>
        </w:rPr>
        <w:t xml:space="preserve">поощрения выборных должностных лиц, осуществляющих свои полномочия на постоянной основе и муниципальных служащих органов местного самоуправления </w:t>
      </w:r>
      <w:r w:rsidR="002F4CCC">
        <w:rPr>
          <w:sz w:val="28"/>
          <w:szCs w:val="28"/>
        </w:rPr>
        <w:t xml:space="preserve">Щегловского сельсовета </w:t>
      </w:r>
      <w:r w:rsidRPr="002F4CCC">
        <w:rPr>
          <w:sz w:val="28"/>
          <w:szCs w:val="28"/>
        </w:rPr>
        <w:t xml:space="preserve">Чановского района </w:t>
      </w:r>
    </w:p>
    <w:p w:rsidR="007D24C5" w:rsidRPr="002F4CCC" w:rsidRDefault="007D24C5" w:rsidP="002F4CCC">
      <w:pPr>
        <w:jc w:val="center"/>
        <w:rPr>
          <w:sz w:val="28"/>
          <w:szCs w:val="28"/>
        </w:rPr>
      </w:pPr>
      <w:bookmarkStart w:id="0" w:name="_GoBack"/>
      <w:bookmarkEnd w:id="0"/>
      <w:r w:rsidRPr="002F4CCC">
        <w:rPr>
          <w:sz w:val="28"/>
          <w:szCs w:val="28"/>
        </w:rPr>
        <w:t>Новосибирской области</w:t>
      </w:r>
    </w:p>
    <w:p w:rsidR="007D24C5" w:rsidRPr="002F4CCC" w:rsidRDefault="007D24C5" w:rsidP="002F4CCC">
      <w:pPr>
        <w:tabs>
          <w:tab w:val="left" w:pos="9639"/>
        </w:tabs>
        <w:ind w:firstLine="720"/>
        <w:jc w:val="both"/>
        <w:rPr>
          <w:sz w:val="28"/>
          <w:szCs w:val="28"/>
        </w:rPr>
      </w:pPr>
    </w:p>
    <w:p w:rsidR="007D24C5" w:rsidRPr="002F4CCC" w:rsidRDefault="007D24C5" w:rsidP="002F4CCC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1. В целях поощрения выборных должностных лиц, осуществляющих свои полномочия на постоянной основе, может быть выплачена единовременная премия из средств, предусмотренных на оплату труда, в пределах установленного норматива:</w:t>
      </w:r>
    </w:p>
    <w:p w:rsidR="007D24C5" w:rsidRPr="002F4CCC" w:rsidRDefault="007D24C5" w:rsidP="002F4CCC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- за достигнутые показатели эффективности деятельности органов местного самоуправления по итогам отчета руководителя органа местного самоуправления о результатах его деятельности и деятельности органа местного самоуправления за отчетный год;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- за достигнутые показатели </w:t>
      </w:r>
      <w:r w:rsidR="00CE7A7A" w:rsidRPr="002F4CCC">
        <w:rPr>
          <w:sz w:val="28"/>
          <w:szCs w:val="28"/>
        </w:rPr>
        <w:t>поселения</w:t>
      </w:r>
      <w:r w:rsidRPr="002F4CCC">
        <w:rPr>
          <w:sz w:val="28"/>
          <w:szCs w:val="28"/>
        </w:rPr>
        <w:t xml:space="preserve">, получение призовых мест в комплексных соревнованиях </w:t>
      </w:r>
      <w:r w:rsidR="00CE7A7A" w:rsidRPr="002F4CCC">
        <w:rPr>
          <w:sz w:val="28"/>
          <w:szCs w:val="28"/>
        </w:rPr>
        <w:t xml:space="preserve">Чановского района </w:t>
      </w:r>
      <w:r w:rsidRPr="002F4CCC">
        <w:rPr>
          <w:sz w:val="28"/>
          <w:szCs w:val="28"/>
        </w:rPr>
        <w:t xml:space="preserve">Новосибирской области, </w:t>
      </w:r>
      <w:r w:rsidR="00CE7A7A" w:rsidRPr="002F4CCC">
        <w:rPr>
          <w:sz w:val="28"/>
          <w:szCs w:val="28"/>
        </w:rPr>
        <w:t xml:space="preserve">районных, </w:t>
      </w:r>
      <w:r w:rsidRPr="002F4CCC">
        <w:rPr>
          <w:sz w:val="28"/>
          <w:szCs w:val="28"/>
        </w:rPr>
        <w:t xml:space="preserve">областных и всероссийских общественных, политических, культурных, спортивных, сельскохозяйственных конкурсах, олимпиадах, выставках, избирательных кампания, грантах и иных мероприятиях, имеющих социально-значимые направления для </w:t>
      </w:r>
      <w:r w:rsidR="00CE7A7A" w:rsidRPr="002F4CCC">
        <w:rPr>
          <w:sz w:val="28"/>
          <w:szCs w:val="28"/>
        </w:rPr>
        <w:t>поселения</w:t>
      </w:r>
      <w:r w:rsidRPr="002F4CCC">
        <w:rPr>
          <w:sz w:val="28"/>
          <w:szCs w:val="28"/>
        </w:rPr>
        <w:t>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- за достигнутые показатели по итогам выполнения годового плана, подведения итогов финансового года, исполнения целевых программ;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-  за достигнутые показатели при награждении государственными, ведомственными наградами и наградами Новосибирской области, почетными грамотами и благодарностями органов государственной власти и местного самоуправления;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- в связи с профессиональным </w:t>
      </w:r>
      <w:proofErr w:type="gramStart"/>
      <w:r w:rsidRPr="002F4CCC">
        <w:rPr>
          <w:sz w:val="28"/>
          <w:szCs w:val="28"/>
        </w:rPr>
        <w:t>праздником Днем</w:t>
      </w:r>
      <w:proofErr w:type="gramEnd"/>
      <w:r w:rsidRPr="002F4CCC">
        <w:rPr>
          <w:sz w:val="28"/>
          <w:szCs w:val="28"/>
        </w:rPr>
        <w:t xml:space="preserve"> местного самоуправления;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- в связи с юбилейной датой.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lastRenderedPageBreak/>
        <w:t>Максимальный размер премии по каждому показателю не может превышать двух месячных размеров денежного содержания (вознаграждения). Решение о выплате премии оформляется распоряжением.</w:t>
      </w:r>
    </w:p>
    <w:p w:rsidR="007D24C5" w:rsidRPr="002F4CCC" w:rsidRDefault="007D24C5" w:rsidP="002F4CCC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2. В целях поощрения муниципальных служащих органов местного самоуправления </w:t>
      </w:r>
      <w:r w:rsidR="00CE7A7A" w:rsidRPr="002F4CCC">
        <w:rPr>
          <w:sz w:val="28"/>
          <w:szCs w:val="28"/>
        </w:rPr>
        <w:t xml:space="preserve">Щегловского сельсовета </w:t>
      </w:r>
      <w:r w:rsidRPr="002F4CCC">
        <w:rPr>
          <w:sz w:val="28"/>
          <w:szCs w:val="28"/>
        </w:rPr>
        <w:t xml:space="preserve">Чановского района Новосибирской </w:t>
      </w:r>
      <w:proofErr w:type="gramStart"/>
      <w:r w:rsidRPr="002F4CCC">
        <w:rPr>
          <w:sz w:val="28"/>
          <w:szCs w:val="28"/>
        </w:rPr>
        <w:t>области  может</w:t>
      </w:r>
      <w:proofErr w:type="gramEnd"/>
      <w:r w:rsidRPr="002F4CCC">
        <w:rPr>
          <w:sz w:val="28"/>
          <w:szCs w:val="28"/>
        </w:rPr>
        <w:t xml:space="preserve"> быть выплачена единовременная премия из средств, предусмотренных на оплату труда, в пределах установленного норматива:</w:t>
      </w:r>
    </w:p>
    <w:p w:rsidR="007D24C5" w:rsidRPr="002F4CCC" w:rsidRDefault="007D24C5" w:rsidP="002F4CCC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- за достигнутые показатели </w:t>
      </w:r>
      <w:r w:rsidR="00CE7A7A" w:rsidRPr="002F4CCC">
        <w:rPr>
          <w:sz w:val="28"/>
          <w:szCs w:val="28"/>
        </w:rPr>
        <w:t>поселения</w:t>
      </w:r>
      <w:r w:rsidRPr="002F4CCC">
        <w:rPr>
          <w:sz w:val="28"/>
          <w:szCs w:val="28"/>
        </w:rPr>
        <w:t xml:space="preserve"> и получение призовых мест в комплексных соревнованиях </w:t>
      </w:r>
      <w:r w:rsidR="00CE7A7A" w:rsidRPr="002F4CCC">
        <w:rPr>
          <w:sz w:val="28"/>
          <w:szCs w:val="28"/>
        </w:rPr>
        <w:t xml:space="preserve">Чановского района </w:t>
      </w:r>
      <w:r w:rsidRPr="002F4CCC">
        <w:rPr>
          <w:sz w:val="28"/>
          <w:szCs w:val="28"/>
        </w:rPr>
        <w:t>Новосибирской области,</w:t>
      </w:r>
      <w:r w:rsidR="00CE7A7A" w:rsidRPr="002F4CCC">
        <w:rPr>
          <w:sz w:val="28"/>
          <w:szCs w:val="28"/>
        </w:rPr>
        <w:t xml:space="preserve"> районных,</w:t>
      </w:r>
      <w:r w:rsidRPr="002F4CCC">
        <w:rPr>
          <w:sz w:val="28"/>
          <w:szCs w:val="28"/>
        </w:rPr>
        <w:t xml:space="preserve"> областных и всероссийских общественных, политических, культурных, спортивных, сельскохозяйственных конкурсах, олимпиадах, выставках, избирательных кампания, грантах и иных мероприятиях, имеющих социально-значимые направления для </w:t>
      </w:r>
      <w:r w:rsidR="00CE7A7A" w:rsidRPr="002F4CCC">
        <w:rPr>
          <w:sz w:val="28"/>
          <w:szCs w:val="28"/>
        </w:rPr>
        <w:t>поселения</w:t>
      </w:r>
      <w:r w:rsidRPr="002F4CCC">
        <w:rPr>
          <w:sz w:val="28"/>
          <w:szCs w:val="28"/>
        </w:rPr>
        <w:t>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- за достигнутые показатели по итогам выполнения годового плана, подведения итогов финансового года, исполнения целевых программ;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-  за достигнутые показатели при награждении государственными, ведомственными наградами, наградами Новосибирской области, почетными грамотами и благодарностями органов государственной власти и местного самоуправления;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- в связи с профессиональным </w:t>
      </w:r>
      <w:proofErr w:type="gramStart"/>
      <w:r w:rsidRPr="002F4CCC">
        <w:rPr>
          <w:sz w:val="28"/>
          <w:szCs w:val="28"/>
        </w:rPr>
        <w:t>праздником Днем</w:t>
      </w:r>
      <w:proofErr w:type="gramEnd"/>
      <w:r w:rsidRPr="002F4CCC">
        <w:rPr>
          <w:sz w:val="28"/>
          <w:szCs w:val="28"/>
        </w:rPr>
        <w:t xml:space="preserve"> местного самоуправления;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- в связи с юбилейной датой.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Размер премии определяется Главой </w:t>
      </w:r>
      <w:r w:rsidR="00CE7A7A" w:rsidRPr="002F4CCC">
        <w:rPr>
          <w:sz w:val="28"/>
          <w:szCs w:val="28"/>
        </w:rPr>
        <w:t xml:space="preserve">Щегловского сельсовета </w:t>
      </w:r>
      <w:r w:rsidRPr="002F4CCC">
        <w:rPr>
          <w:sz w:val="28"/>
          <w:szCs w:val="28"/>
        </w:rPr>
        <w:t xml:space="preserve">Чановского района Новосибирской области в зависимости от вклада муниципального служащего в деятельность органа местного самоуправления </w:t>
      </w:r>
      <w:r w:rsidR="00EC71EF">
        <w:rPr>
          <w:sz w:val="28"/>
          <w:szCs w:val="28"/>
        </w:rPr>
        <w:t xml:space="preserve">Щегловского сельсовет </w:t>
      </w:r>
      <w:r w:rsidRPr="002F4CCC">
        <w:rPr>
          <w:sz w:val="28"/>
          <w:szCs w:val="28"/>
        </w:rPr>
        <w:t xml:space="preserve">Чановского района Новосибирской области и оформляется распоряжением. 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 xml:space="preserve">3. В целях поощрения муниципальных служащих органов местного самоуправления </w:t>
      </w:r>
      <w:r w:rsidR="00CE7A7A" w:rsidRPr="002F4CCC">
        <w:rPr>
          <w:sz w:val="28"/>
          <w:szCs w:val="28"/>
        </w:rPr>
        <w:t xml:space="preserve">Щегловского сельсовета </w:t>
      </w:r>
      <w:r w:rsidRPr="002F4CCC">
        <w:rPr>
          <w:sz w:val="28"/>
          <w:szCs w:val="28"/>
        </w:rPr>
        <w:t>Чановского района Новосибирской области, за безупречное и эффективное исполнение должностных обязанностей, производится выплата единовременного поощрения за выслугу лет в связи с выходом на пенсию в следующих размерах: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7D24C5" w:rsidRPr="002F4CCC" w:rsidRDefault="007D24C5" w:rsidP="002F4CCC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Решение о выплате премии оформляется распоряжением.</w:t>
      </w:r>
    </w:p>
    <w:p w:rsidR="007D24C5" w:rsidRPr="002F4CCC" w:rsidRDefault="007D24C5" w:rsidP="002F4CCC">
      <w:pPr>
        <w:ind w:firstLine="720"/>
        <w:jc w:val="both"/>
        <w:rPr>
          <w:sz w:val="28"/>
          <w:szCs w:val="28"/>
        </w:rPr>
      </w:pPr>
      <w:r w:rsidRPr="002F4CCC">
        <w:rPr>
          <w:sz w:val="28"/>
          <w:szCs w:val="28"/>
        </w:rPr>
        <w:t>Указанные выплаты осуществляются в пределах установленного фонда оплаты труда на текущий финансовый год.</w:t>
      </w:r>
    </w:p>
    <w:p w:rsidR="007D24C5" w:rsidRPr="002F4CCC" w:rsidRDefault="007D24C5" w:rsidP="002F4CCC">
      <w:pPr>
        <w:ind w:firstLine="720"/>
        <w:jc w:val="both"/>
        <w:rPr>
          <w:b/>
          <w:sz w:val="28"/>
          <w:szCs w:val="28"/>
        </w:rPr>
      </w:pPr>
      <w:r w:rsidRPr="002F4CCC">
        <w:rPr>
          <w:sz w:val="28"/>
          <w:szCs w:val="28"/>
        </w:rPr>
        <w:t>________________</w:t>
      </w:r>
    </w:p>
    <w:p w:rsidR="00EB7DF0" w:rsidRPr="002F4CCC" w:rsidRDefault="00EB7DF0" w:rsidP="002F4CCC">
      <w:pPr>
        <w:jc w:val="both"/>
        <w:rPr>
          <w:sz w:val="28"/>
          <w:szCs w:val="28"/>
        </w:rPr>
      </w:pPr>
    </w:p>
    <w:sectPr w:rsidR="00EB7DF0" w:rsidRPr="002F4CCC" w:rsidSect="0015089A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7DF1"/>
    <w:multiLevelType w:val="multilevel"/>
    <w:tmpl w:val="AC8C2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2" w15:restartNumberingAfterBreak="0">
    <w:nsid w:val="217D69C9"/>
    <w:multiLevelType w:val="multilevel"/>
    <w:tmpl w:val="792859B8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3" w15:restartNumberingAfterBreak="0">
    <w:nsid w:val="514D349D"/>
    <w:multiLevelType w:val="multilevel"/>
    <w:tmpl w:val="6658A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 w:val="0"/>
        <w:sz w:val="24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C23"/>
    <w:rsid w:val="0001684D"/>
    <w:rsid w:val="000215AA"/>
    <w:rsid w:val="00067800"/>
    <w:rsid w:val="0015089A"/>
    <w:rsid w:val="001F1D7A"/>
    <w:rsid w:val="00233762"/>
    <w:rsid w:val="002F4CCC"/>
    <w:rsid w:val="003719BC"/>
    <w:rsid w:val="0045067A"/>
    <w:rsid w:val="0057052C"/>
    <w:rsid w:val="00616151"/>
    <w:rsid w:val="00686C23"/>
    <w:rsid w:val="006E7B30"/>
    <w:rsid w:val="007D24C5"/>
    <w:rsid w:val="007D4541"/>
    <w:rsid w:val="007D4BF0"/>
    <w:rsid w:val="00811222"/>
    <w:rsid w:val="008420EA"/>
    <w:rsid w:val="00877EEA"/>
    <w:rsid w:val="008C4EF2"/>
    <w:rsid w:val="008D4C29"/>
    <w:rsid w:val="00A01671"/>
    <w:rsid w:val="00A1216D"/>
    <w:rsid w:val="00A829D8"/>
    <w:rsid w:val="00A973AC"/>
    <w:rsid w:val="00BA7E69"/>
    <w:rsid w:val="00C341AF"/>
    <w:rsid w:val="00CE7A7A"/>
    <w:rsid w:val="00DA6578"/>
    <w:rsid w:val="00DB40E7"/>
    <w:rsid w:val="00DC16CD"/>
    <w:rsid w:val="00DF6150"/>
    <w:rsid w:val="00E3194A"/>
    <w:rsid w:val="00EB7DF0"/>
    <w:rsid w:val="00EC71EF"/>
    <w:rsid w:val="00F13AD1"/>
    <w:rsid w:val="00F1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888AC"/>
  <w15:docId w15:val="{DFAAD452-4148-4359-A0E8-B25EECFA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C23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C2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86C2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6C23"/>
    <w:rPr>
      <w:color w:val="0000FF"/>
      <w:u w:val="single"/>
    </w:rPr>
  </w:style>
  <w:style w:type="paragraph" w:customStyle="1" w:styleId="ConsNormal">
    <w:name w:val="ConsNormal"/>
    <w:rsid w:val="00686C2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A829D8"/>
    <w:pPr>
      <w:spacing w:before="100" w:beforeAutospacing="1" w:after="100" w:afterAutospacing="1"/>
    </w:pPr>
  </w:style>
  <w:style w:type="paragraph" w:styleId="a6">
    <w:basedOn w:val="a"/>
    <w:next w:val="a5"/>
    <w:uiPriority w:val="99"/>
    <w:unhideWhenUsed/>
    <w:rsid w:val="00233762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5067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06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7647AB66E5F6123A1496016988E7B0F0F0D72B12B863A8C469588D11C2B92A185FE72686B07669B83EEAyCp7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index.php?do4=document&amp;id4=bbf89570-6239-4cfb-bdba-5b454c14e321" TargetMode="Externa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2024-12-20T05:31:00Z</cp:lastPrinted>
  <dcterms:created xsi:type="dcterms:W3CDTF">2020-11-19T05:44:00Z</dcterms:created>
  <dcterms:modified xsi:type="dcterms:W3CDTF">2024-12-20T05:34:00Z</dcterms:modified>
</cp:coreProperties>
</file>